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FCE" w:rsidRPr="002C2EE3" w:rsidRDefault="002C2EE3" w:rsidP="002C2E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EE3">
        <w:rPr>
          <w:rFonts w:ascii="Times New Roman" w:hAnsi="Times New Roman" w:cs="Times New Roman"/>
          <w:b/>
          <w:sz w:val="28"/>
          <w:szCs w:val="28"/>
        </w:rPr>
        <w:t>СЕЛИНСКАЯ  СЕЛЬСКАЯ ДУМА</w:t>
      </w:r>
    </w:p>
    <w:p w:rsidR="002C2EE3" w:rsidRPr="002C2EE3" w:rsidRDefault="002C2EE3" w:rsidP="002C2E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EE3">
        <w:rPr>
          <w:rFonts w:ascii="Times New Roman" w:hAnsi="Times New Roman" w:cs="Times New Roman"/>
          <w:b/>
          <w:sz w:val="28"/>
          <w:szCs w:val="28"/>
        </w:rPr>
        <w:t>КИЛЬМЕЗСКОГО РАЙОНА</w:t>
      </w:r>
    </w:p>
    <w:p w:rsidR="002C2EE3" w:rsidRDefault="002C2EE3" w:rsidP="002C2E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EE3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2C2EE3" w:rsidRDefault="002C2EE3" w:rsidP="002C2E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2C2EE3" w:rsidRDefault="002C2EE3" w:rsidP="002C2E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C2EE3" w:rsidRDefault="00BF52B9" w:rsidP="002C2E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11.1</w:t>
      </w:r>
      <w:r w:rsidR="002C2EE3" w:rsidRPr="002C2EE3">
        <w:rPr>
          <w:rFonts w:ascii="Times New Roman" w:hAnsi="Times New Roman" w:cs="Times New Roman"/>
          <w:sz w:val="28"/>
          <w:szCs w:val="28"/>
        </w:rPr>
        <w:t>1.2014                                  д. Селино                                                  №7/5</w:t>
      </w:r>
    </w:p>
    <w:p w:rsidR="002C2EE3" w:rsidRDefault="002C2EE3" w:rsidP="002C2EE3">
      <w:pPr>
        <w:rPr>
          <w:rFonts w:ascii="Times New Roman" w:hAnsi="Times New Roman" w:cs="Times New Roman"/>
          <w:sz w:val="28"/>
          <w:szCs w:val="28"/>
        </w:rPr>
      </w:pPr>
    </w:p>
    <w:p w:rsidR="002C2EE3" w:rsidRDefault="002C2EE3" w:rsidP="002C2E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34736C">
        <w:rPr>
          <w:rFonts w:ascii="Times New Roman" w:hAnsi="Times New Roman" w:cs="Times New Roman"/>
          <w:b/>
          <w:sz w:val="28"/>
          <w:szCs w:val="28"/>
        </w:rPr>
        <w:t xml:space="preserve">Об отмене решения </w:t>
      </w:r>
      <w:proofErr w:type="spellStart"/>
      <w:r w:rsidRPr="0034736C">
        <w:rPr>
          <w:rFonts w:ascii="Times New Roman" w:hAnsi="Times New Roman" w:cs="Times New Roman"/>
          <w:b/>
          <w:sz w:val="28"/>
          <w:szCs w:val="28"/>
        </w:rPr>
        <w:t>Селинской</w:t>
      </w:r>
      <w:proofErr w:type="spellEnd"/>
      <w:r w:rsidRPr="0034736C">
        <w:rPr>
          <w:rFonts w:ascii="Times New Roman" w:hAnsi="Times New Roman" w:cs="Times New Roman"/>
          <w:b/>
          <w:sz w:val="28"/>
          <w:szCs w:val="28"/>
        </w:rPr>
        <w:t xml:space="preserve"> сельской Думы от 17.07.2014 №5/1</w:t>
      </w:r>
    </w:p>
    <w:bookmarkEnd w:id="0"/>
    <w:p w:rsidR="0034736C" w:rsidRPr="0034736C" w:rsidRDefault="0034736C" w:rsidP="002C2E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2EE3" w:rsidRDefault="002C2EE3" w:rsidP="002C2EE3">
      <w:pPr>
        <w:rPr>
          <w:rFonts w:ascii="Times New Roman" w:hAnsi="Times New Roman" w:cs="Times New Roman"/>
          <w:b/>
          <w:sz w:val="28"/>
          <w:szCs w:val="28"/>
        </w:rPr>
      </w:pPr>
      <w:r w:rsidRPr="0034736C">
        <w:rPr>
          <w:rFonts w:ascii="Times New Roman" w:hAnsi="Times New Roman" w:cs="Times New Roman"/>
          <w:b/>
          <w:sz w:val="28"/>
          <w:szCs w:val="28"/>
        </w:rPr>
        <w:t xml:space="preserve">В связи с протестом прокуратуры от 20.09.2014 №02-03-2014 </w:t>
      </w:r>
      <w:proofErr w:type="spellStart"/>
      <w:r w:rsidRPr="0034736C">
        <w:rPr>
          <w:rFonts w:ascii="Times New Roman" w:hAnsi="Times New Roman" w:cs="Times New Roman"/>
          <w:b/>
          <w:sz w:val="28"/>
          <w:szCs w:val="28"/>
        </w:rPr>
        <w:t>Селинская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сельская дума РЕШИЛА: </w:t>
      </w:r>
    </w:p>
    <w:p w:rsidR="002C2EE3" w:rsidRPr="00C226CA" w:rsidRDefault="002C2EE3" w:rsidP="002C2EE3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C226CA">
        <w:rPr>
          <w:rFonts w:ascii="Times New Roman" w:hAnsi="Times New Roman" w:cs="Times New Roman"/>
          <w:sz w:val="28"/>
          <w:szCs w:val="28"/>
        </w:rPr>
        <w:t xml:space="preserve">Отменить решение </w:t>
      </w:r>
      <w:proofErr w:type="spellStart"/>
      <w:r w:rsidRPr="00C226CA">
        <w:rPr>
          <w:rFonts w:ascii="Times New Roman" w:hAnsi="Times New Roman" w:cs="Times New Roman"/>
          <w:sz w:val="28"/>
          <w:szCs w:val="28"/>
        </w:rPr>
        <w:t>Селинской</w:t>
      </w:r>
      <w:proofErr w:type="spellEnd"/>
      <w:r w:rsidRPr="00C226CA">
        <w:rPr>
          <w:rFonts w:ascii="Times New Roman" w:hAnsi="Times New Roman" w:cs="Times New Roman"/>
          <w:sz w:val="28"/>
          <w:szCs w:val="28"/>
        </w:rPr>
        <w:t xml:space="preserve"> сельской Думы от 17.07.2014 №5/1</w:t>
      </w:r>
      <w:r w:rsidR="00C226CA" w:rsidRPr="00C226CA">
        <w:rPr>
          <w:rFonts w:ascii="Times New Roman" w:hAnsi="Times New Roman" w:cs="Times New Roman"/>
          <w:sz w:val="28"/>
          <w:szCs w:val="28"/>
        </w:rPr>
        <w:t xml:space="preserve"> «</w:t>
      </w:r>
      <w:r w:rsidRPr="00C226CA">
        <w:rPr>
          <w:rFonts w:ascii="Times New Roman" w:hAnsi="Times New Roman" w:cs="Times New Roman"/>
          <w:sz w:val="28"/>
          <w:szCs w:val="28"/>
        </w:rPr>
        <w:t>О предоставлении в аренду муниципального имущества для</w:t>
      </w:r>
      <w:r w:rsidR="00C226CA" w:rsidRPr="00C226CA">
        <w:rPr>
          <w:rFonts w:ascii="Times New Roman" w:hAnsi="Times New Roman" w:cs="Times New Roman"/>
          <w:sz w:val="28"/>
          <w:szCs w:val="28"/>
        </w:rPr>
        <w:t xml:space="preserve"> размещения магазина по адресу: </w:t>
      </w:r>
      <w:r w:rsidRPr="00C226CA">
        <w:rPr>
          <w:rFonts w:ascii="Times New Roman" w:hAnsi="Times New Roman" w:cs="Times New Roman"/>
          <w:sz w:val="28"/>
          <w:szCs w:val="28"/>
        </w:rPr>
        <w:t xml:space="preserve">д. Селино, ул. </w:t>
      </w:r>
      <w:proofErr w:type="gramStart"/>
      <w:r w:rsidRPr="00C226CA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C226CA">
        <w:rPr>
          <w:rFonts w:ascii="Times New Roman" w:hAnsi="Times New Roman" w:cs="Times New Roman"/>
          <w:sz w:val="28"/>
          <w:szCs w:val="28"/>
        </w:rPr>
        <w:t>, д. 10</w:t>
      </w:r>
      <w:r w:rsidR="00C226CA" w:rsidRPr="00C226CA">
        <w:rPr>
          <w:rFonts w:ascii="Times New Roman" w:hAnsi="Times New Roman" w:cs="Times New Roman"/>
          <w:sz w:val="28"/>
          <w:szCs w:val="28"/>
        </w:rPr>
        <w:t>»</w:t>
      </w:r>
    </w:p>
    <w:p w:rsidR="00C226CA" w:rsidRPr="00C226CA" w:rsidRDefault="00C226CA" w:rsidP="00C226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226CA">
        <w:rPr>
          <w:rFonts w:ascii="Times New Roman" w:hAnsi="Times New Roman" w:cs="Times New Roman"/>
          <w:sz w:val="28"/>
          <w:szCs w:val="28"/>
        </w:rPr>
        <w:t>Обнародовать данное решение на информационном стенде муниципального образования.</w:t>
      </w:r>
    </w:p>
    <w:p w:rsidR="002C2EE3" w:rsidRPr="00C226CA" w:rsidRDefault="00C226CA" w:rsidP="00C226C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поселения:                                                             В.П.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Чиргина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sectPr w:rsidR="002C2EE3" w:rsidRPr="00C226CA" w:rsidSect="00666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F139B1"/>
    <w:multiLevelType w:val="hybridMultilevel"/>
    <w:tmpl w:val="F0A6D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2EE3"/>
    <w:rsid w:val="002C2EE3"/>
    <w:rsid w:val="002C4AB6"/>
    <w:rsid w:val="0034736C"/>
    <w:rsid w:val="00666FCE"/>
    <w:rsid w:val="00BF52B9"/>
    <w:rsid w:val="00C226CA"/>
    <w:rsid w:val="00D24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E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2014-11-10T11:03:00Z</dcterms:created>
  <dcterms:modified xsi:type="dcterms:W3CDTF">2014-11-17T11:47:00Z</dcterms:modified>
</cp:coreProperties>
</file>